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F3" w:rsidRDefault="00B232FD" w:rsidP="0062588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0.5pt;height:306.75pt;visibility:visible">
            <v:imagedata r:id="rId7" o:title=""/>
          </v:shape>
        </w:pict>
      </w:r>
    </w:p>
    <w:p w:rsidR="00FD31F3" w:rsidRPr="005D0B71" w:rsidRDefault="00FD31F3" w:rsidP="00625887">
      <w:pPr>
        <w:jc w:val="center"/>
        <w:rPr>
          <w:rFonts w:ascii="Times New Roman" w:hAnsi="Times New Roman"/>
          <w:b/>
          <w:color w:val="1F4E79"/>
          <w:sz w:val="32"/>
          <w:szCs w:val="32"/>
        </w:rPr>
      </w:pPr>
    </w:p>
    <w:p w:rsidR="00FD31F3" w:rsidRPr="005D0B71" w:rsidRDefault="00FD31F3" w:rsidP="00AE0002">
      <w:pPr>
        <w:jc w:val="center"/>
        <w:rPr>
          <w:rFonts w:ascii="Times New Roman" w:hAnsi="Times New Roman"/>
          <w:b/>
          <w:color w:val="1F4E79"/>
          <w:sz w:val="32"/>
          <w:szCs w:val="32"/>
        </w:rPr>
      </w:pPr>
      <w:r w:rsidRPr="005D0B71">
        <w:rPr>
          <w:rFonts w:ascii="Times New Roman" w:hAnsi="Times New Roman"/>
          <w:b/>
          <w:color w:val="1F4E79"/>
          <w:sz w:val="32"/>
          <w:szCs w:val="32"/>
        </w:rPr>
        <w:t xml:space="preserve">ПАЛОМНИЧЕСКАЯ СЛУЖБА ЗАДОНСКОГО РОЖДЕСТВО-БОГОРОДИЦКОГО  МОНАСТЫРЯ </w:t>
      </w:r>
      <w:r>
        <w:rPr>
          <w:rFonts w:ascii="Times New Roman" w:hAnsi="Times New Roman"/>
          <w:b/>
          <w:color w:val="1F4E79"/>
          <w:sz w:val="32"/>
          <w:szCs w:val="32"/>
        </w:rPr>
        <w:t xml:space="preserve">ЛИПЕЦКОЙ ЕПАРХИИ </w:t>
      </w:r>
      <w:r w:rsidRPr="005D0B71">
        <w:rPr>
          <w:rFonts w:ascii="Times New Roman" w:hAnsi="Times New Roman"/>
          <w:b/>
          <w:color w:val="1F4E79"/>
          <w:sz w:val="32"/>
          <w:szCs w:val="32"/>
        </w:rPr>
        <w:t xml:space="preserve">ОРГАНИЗОВЫВАЕТ ДЛИТЕЛЬНЫЕ ПОЕЗДКИ ПО СВЯТЫМ МЕСТАМ В </w:t>
      </w:r>
      <w:smartTag w:uri="urn:schemas-microsoft-com:office:smarttags" w:element="metricconverter">
        <w:smartTagPr>
          <w:attr w:name="ProductID" w:val="2022 г"/>
        </w:smartTagPr>
        <w:r w:rsidRPr="005D0B71">
          <w:rPr>
            <w:rFonts w:ascii="Times New Roman" w:hAnsi="Times New Roman"/>
            <w:b/>
            <w:color w:val="1F4E79"/>
            <w:sz w:val="32"/>
            <w:szCs w:val="32"/>
          </w:rPr>
          <w:t>2022 г</w:t>
        </w:r>
      </w:smartTag>
      <w:r w:rsidRPr="005D0B71">
        <w:rPr>
          <w:rFonts w:ascii="Times New Roman" w:hAnsi="Times New Roman"/>
          <w:b/>
          <w:color w:val="1F4E79"/>
          <w:sz w:val="32"/>
          <w:szCs w:val="32"/>
        </w:rPr>
        <w:t>. ПО СЛЕДУЮЩИМ МАРШРУТАМ: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5B9BD5"/>
          <w:sz w:val="32"/>
          <w:szCs w:val="32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5B9BD5"/>
          <w:sz w:val="32"/>
          <w:szCs w:val="32"/>
        </w:rPr>
      </w:pPr>
      <w:r>
        <w:rPr>
          <w:rFonts w:ascii="Times New Roman" w:hAnsi="Times New Roman"/>
          <w:b/>
          <w:color w:val="5B9BD5"/>
          <w:sz w:val="32"/>
          <w:szCs w:val="32"/>
        </w:rPr>
        <w:t>ФЕВРАЛЬ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5B9BD5"/>
          <w:sz w:val="32"/>
          <w:szCs w:val="32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Санкт-Петербург – Вырица – Лодейное поле</w:t>
      </w:r>
    </w:p>
    <w:p w:rsidR="00787717" w:rsidRDefault="00FD31F3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Богослужение в день памяти св.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блж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. Ксении Петербур</w:t>
      </w:r>
      <w:r w:rsidR="00787717">
        <w:rPr>
          <w:rFonts w:ascii="Times New Roman" w:hAnsi="Times New Roman"/>
          <w:b/>
          <w:color w:val="000000"/>
          <w:sz w:val="32"/>
          <w:szCs w:val="32"/>
        </w:rPr>
        <w:t>г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ской. Часовня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блж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. Ксении,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Иоанновский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ставропигиальный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монастырь,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Серафимо-Вырицкий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монастырь. 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Свято-Троицкий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Александро-Свирский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монастырь.</w:t>
      </w: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св</w:t>
      </w:r>
      <w:r w:rsidR="00787717">
        <w:rPr>
          <w:rFonts w:ascii="Times New Roman" w:hAnsi="Times New Roman"/>
          <w:b/>
          <w:color w:val="000000"/>
          <w:sz w:val="32"/>
          <w:szCs w:val="32"/>
        </w:rPr>
        <w:t>в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. угодников Бож</w:t>
      </w:r>
      <w:r w:rsidR="00787717">
        <w:rPr>
          <w:rFonts w:ascii="Times New Roman" w:hAnsi="Times New Roman"/>
          <w:b/>
          <w:color w:val="000000"/>
          <w:sz w:val="32"/>
          <w:szCs w:val="32"/>
        </w:rPr>
        <w:t>и</w:t>
      </w:r>
      <w:r>
        <w:rPr>
          <w:rFonts w:ascii="Times New Roman" w:hAnsi="Times New Roman"/>
          <w:b/>
          <w:color w:val="000000"/>
          <w:sz w:val="32"/>
          <w:szCs w:val="32"/>
        </w:rPr>
        <w:t>их, чудотворные иконы.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Отправление 3 февраля (четверг), (ж/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д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).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7 февраля.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D31F3" w:rsidRDefault="00FD31F3" w:rsidP="00D14809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FD31F3" w:rsidRDefault="00FD31F3" w:rsidP="00D14809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5B9BD5"/>
          <w:sz w:val="32"/>
          <w:szCs w:val="32"/>
        </w:rPr>
      </w:pPr>
      <w:r>
        <w:rPr>
          <w:rFonts w:ascii="Times New Roman" w:hAnsi="Times New Roman"/>
          <w:b/>
          <w:color w:val="5B9BD5"/>
          <w:sz w:val="32"/>
          <w:szCs w:val="32"/>
        </w:rPr>
        <w:lastRenderedPageBreak/>
        <w:t>МАЙ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5B9BD5"/>
          <w:sz w:val="32"/>
          <w:szCs w:val="32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Псков - Печеры – Залит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Псково-Печерский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мужской монастырь, о. Залит.</w:t>
      </w:r>
    </w:p>
    <w:p w:rsidR="00787717" w:rsidRDefault="00FD31F3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Богослужения.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Келия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и могилка старца </w:t>
      </w:r>
      <w:proofErr w:type="spellStart"/>
      <w:r w:rsidR="00787717">
        <w:rPr>
          <w:rFonts w:ascii="Times New Roman" w:hAnsi="Times New Roman"/>
          <w:b/>
          <w:color w:val="000000"/>
          <w:sz w:val="32"/>
          <w:szCs w:val="32"/>
        </w:rPr>
        <w:t>прот</w:t>
      </w:r>
      <w:proofErr w:type="spellEnd"/>
      <w:r w:rsidR="00787717">
        <w:rPr>
          <w:rFonts w:ascii="Times New Roman" w:hAnsi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Николая (Гурьянова). Мощи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св</w:t>
      </w:r>
      <w:r w:rsidR="00787717">
        <w:rPr>
          <w:rFonts w:ascii="Times New Roman" w:hAnsi="Times New Roman"/>
          <w:b/>
          <w:color w:val="000000"/>
          <w:sz w:val="32"/>
          <w:szCs w:val="32"/>
        </w:rPr>
        <w:t>в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. угодников Божиих. 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Богом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зданные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пещеры. Чудотворные иконы.</w:t>
      </w: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Отправление 6 мая (пятница) в 16:00.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9 мая.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37C4" w:rsidRDefault="006C37C4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C37C4" w:rsidRDefault="006C37C4" w:rsidP="006E107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5B9BD5"/>
          <w:sz w:val="32"/>
          <w:szCs w:val="32"/>
        </w:rPr>
      </w:pPr>
      <w:r>
        <w:rPr>
          <w:rFonts w:ascii="Times New Roman" w:hAnsi="Times New Roman"/>
          <w:b/>
          <w:color w:val="5B9BD5"/>
          <w:sz w:val="32"/>
          <w:szCs w:val="32"/>
        </w:rPr>
        <w:t>ИЮНЬ</w:t>
      </w:r>
    </w:p>
    <w:p w:rsidR="00FD31F3" w:rsidRDefault="00FD31F3" w:rsidP="006E1077">
      <w:pPr>
        <w:spacing w:after="0"/>
        <w:jc w:val="center"/>
        <w:rPr>
          <w:rFonts w:ascii="Times New Roman" w:hAnsi="Times New Roman"/>
          <w:b/>
          <w:color w:val="5B9BD5"/>
          <w:sz w:val="32"/>
          <w:szCs w:val="32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Санкт-Петербург – Вырица – Валаам</w:t>
      </w:r>
    </w:p>
    <w:p w:rsidR="00787717" w:rsidRDefault="00FD31F3" w:rsidP="00DF6366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Богослужения. Часовня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блж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. Ксении Петербургской,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Иоанновский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ставропигиальный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монастырь, </w:t>
      </w:r>
    </w:p>
    <w:p w:rsidR="00FD31F3" w:rsidRDefault="00FD31F3" w:rsidP="00DF6366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Серафимо-Вырицкий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монастырь. </w:t>
      </w:r>
      <w:r w:rsidRPr="0032798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Валаамские скиты. Мощи </w:t>
      </w:r>
      <w:proofErr w:type="spellStart"/>
      <w:r w:rsidR="0078771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</w:t>
      </w:r>
      <w:r w:rsidRPr="0032798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алаам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ских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святых.</w:t>
      </w:r>
      <w:r w:rsidR="0078771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Чудотворные иконы.</w:t>
      </w: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Отправление 12 июня (воскресенье) в 15:00.</w:t>
      </w:r>
    </w:p>
    <w:p w:rsidR="00FD31F3" w:rsidRDefault="00FD31F3" w:rsidP="00DF6366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18 июня.</w:t>
      </w:r>
    </w:p>
    <w:p w:rsidR="00FD31F3" w:rsidRDefault="00FD31F3" w:rsidP="00DF6366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Святыни Крыма</w:t>
      </w:r>
    </w:p>
    <w:p w:rsidR="006C37C4" w:rsidRDefault="00FD31F3" w:rsidP="006C37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Богослужения.</w:t>
      </w:r>
      <w:r w:rsidR="006C37C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Бахчисарайский Свято-Успенский монастырь;</w:t>
      </w:r>
      <w:r w:rsidRPr="00505425">
        <w:rPr>
          <w:rFonts w:ascii="Times New Roman" w:hAnsi="Times New Roman"/>
          <w:b/>
          <w:color w:val="000000"/>
          <w:sz w:val="32"/>
          <w:szCs w:val="32"/>
        </w:rPr>
        <w:br/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Свято-Троицкий женский монастырь, мощи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свт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. Луки,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архиеп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 Крымского. По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сещение музея святителя Луки;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Храм Во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скресения Христова на Форосе;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 w:rsidR="006C37C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Древний Херс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онес. Владимирский собор и ме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сто Крещения </w:t>
      </w:r>
    </w:p>
    <w:p w:rsidR="006C37C4" w:rsidRDefault="006C37C4" w:rsidP="006C37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св. </w:t>
      </w:r>
      <w:r w:rsidR="00FD31F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князя Владимира; </w:t>
      </w:r>
      <w:proofErr w:type="spellStart"/>
      <w:r w:rsidR="00FD31F3"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Инкерманский</w:t>
      </w:r>
      <w:proofErr w:type="spellEnd"/>
      <w:r w:rsidR="00FD31F3"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монастырь, </w:t>
      </w:r>
    </w:p>
    <w:p w:rsidR="00FD31F3" w:rsidRPr="006C37C4" w:rsidRDefault="00FD31F3" w:rsidP="006C37C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мощи святого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Климента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Экскурсии.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32"/>
          <w:szCs w:val="32"/>
        </w:rPr>
        <w:t>Отправление 21 июня (вторник) в 16:00.</w:t>
      </w: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3 июля.</w:t>
      </w:r>
    </w:p>
    <w:p w:rsidR="00FD31F3" w:rsidRDefault="00FD31F3" w:rsidP="00F5284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FD31F3" w:rsidRDefault="00FD31F3" w:rsidP="00F5284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FD31F3" w:rsidRDefault="00FD31F3" w:rsidP="00F5284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6C37C4" w:rsidRDefault="006C37C4" w:rsidP="00F5284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5B9BD5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5B9BD5"/>
          <w:sz w:val="32"/>
          <w:szCs w:val="32"/>
          <w:shd w:val="clear" w:color="auto" w:fill="FFFFFF"/>
        </w:rPr>
        <w:lastRenderedPageBreak/>
        <w:t>ИЮЛЬ</w:t>
      </w:r>
    </w:p>
    <w:p w:rsidR="00FD31F3" w:rsidRPr="00F52840" w:rsidRDefault="00FD31F3" w:rsidP="00F52840">
      <w:pPr>
        <w:spacing w:after="0"/>
        <w:jc w:val="center"/>
        <w:rPr>
          <w:rFonts w:ascii="Times New Roman" w:hAnsi="Times New Roman"/>
          <w:b/>
          <w:color w:val="5B9BD5"/>
          <w:sz w:val="32"/>
          <w:szCs w:val="32"/>
          <w:shd w:val="clear" w:color="auto" w:fill="FFFFFF"/>
        </w:rPr>
      </w:pPr>
    </w:p>
    <w:p w:rsidR="00FD31F3" w:rsidRPr="00C64AD5" w:rsidRDefault="00FD31F3" w:rsidP="00C64AD5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Селигер</w:t>
      </w:r>
    </w:p>
    <w:p w:rsidR="00FD31F3" w:rsidRPr="00F52840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spellStart"/>
      <w:r w:rsidRPr="00F52840">
        <w:rPr>
          <w:rFonts w:ascii="Times New Roman" w:hAnsi="Times New Roman"/>
          <w:b/>
          <w:sz w:val="32"/>
          <w:szCs w:val="32"/>
        </w:rPr>
        <w:t>Нило-Столобенская</w:t>
      </w:r>
      <w:proofErr w:type="spellEnd"/>
      <w:r w:rsidRPr="00F52840">
        <w:rPr>
          <w:rFonts w:ascii="Times New Roman" w:hAnsi="Times New Roman"/>
          <w:b/>
          <w:sz w:val="32"/>
          <w:szCs w:val="32"/>
        </w:rPr>
        <w:t xml:space="preserve"> пустынь.</w:t>
      </w:r>
    </w:p>
    <w:p w:rsidR="006C37C4" w:rsidRDefault="00FD31F3" w:rsidP="00F5284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Богослужения. Мощи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прп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. Нила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Столобенского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. </w:t>
      </w:r>
    </w:p>
    <w:p w:rsidR="006C37C4" w:rsidRDefault="00FD31F3" w:rsidP="00F5284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Экскурсия по монастырю. </w:t>
      </w:r>
    </w:p>
    <w:p w:rsidR="00FD31F3" w:rsidRPr="00F52840" w:rsidRDefault="00FD31F3" w:rsidP="00F528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5284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Оковецкий</w:t>
      </w:r>
      <w:proofErr w:type="spellEnd"/>
      <w:r w:rsidRPr="00F5284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источник Пресвятой Богородицы.</w:t>
      </w: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Отправление 7 июля (четверг) в 16:00.</w:t>
      </w:r>
    </w:p>
    <w:p w:rsidR="00FD31F3" w:rsidRDefault="00FD31F3" w:rsidP="00B8680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11 июля.</w:t>
      </w:r>
    </w:p>
    <w:p w:rsidR="00FD31F3" w:rsidRDefault="00FD31F3" w:rsidP="00B8680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Казань</w:t>
      </w:r>
    </w:p>
    <w:p w:rsidR="00FD31F3" w:rsidRDefault="00FD31F3" w:rsidP="00B8680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proofErr w:type="gramStart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Казанский</w:t>
      </w:r>
      <w:proofErr w:type="gramEnd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Раифский</w:t>
      </w:r>
      <w:proofErr w:type="spellEnd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Свияжский</w:t>
      </w:r>
      <w:proofErr w:type="spellEnd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монастыри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r w:rsidRPr="00013E70">
        <w:rPr>
          <w:rFonts w:ascii="Times New Roman" w:hAnsi="Times New Roman"/>
          <w:b/>
          <w:color w:val="000000"/>
          <w:sz w:val="32"/>
          <w:szCs w:val="32"/>
        </w:rPr>
        <w:br/>
      </w:r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Богослужения. Чудотворные иконы Пресвятой Богородицы «Казанская», «Грузинская». Крестный ход в день памяти иконы Бож</w:t>
      </w:r>
      <w:r w:rsidR="006C37C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и</w:t>
      </w:r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ей Матери «Казанская». Источники.</w:t>
      </w: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Отправление 19 июля (вторник) в 15:00.</w:t>
      </w:r>
    </w:p>
    <w:p w:rsidR="00FD31F3" w:rsidRDefault="00FD31F3" w:rsidP="00B8680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Возвращение 23 июля.</w:t>
      </w:r>
    </w:p>
    <w:p w:rsidR="00FD31F3" w:rsidRDefault="00FD31F3" w:rsidP="00B8680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Соловки</w:t>
      </w:r>
    </w:p>
    <w:p w:rsidR="00FD31F3" w:rsidRDefault="00FD31F3" w:rsidP="00B8680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Богослужения. Мощи </w:t>
      </w:r>
      <w:proofErr w:type="spellStart"/>
      <w:r w:rsidR="00C64A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оловецких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святых.</w:t>
      </w:r>
      <w:r w:rsidR="006C37C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Экскурсии.</w:t>
      </w:r>
    </w:p>
    <w:p w:rsidR="00FD31F3" w:rsidRDefault="00FD31F3" w:rsidP="00B8680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Отправление 25 июля (воскресенье), (ж/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).</w:t>
      </w:r>
      <w:bookmarkStart w:id="0" w:name="_GoBack"/>
      <w:bookmarkEnd w:id="0"/>
    </w:p>
    <w:p w:rsidR="00FD31F3" w:rsidRDefault="00FD31F3" w:rsidP="00B8680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Возвращение 31 июля.</w:t>
      </w:r>
    </w:p>
    <w:p w:rsidR="00FD31F3" w:rsidRDefault="00FD31F3" w:rsidP="00B8680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C64AD5" w:rsidRDefault="00C64AD5" w:rsidP="00B8680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5B9BD5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5B9BD5"/>
          <w:sz w:val="32"/>
          <w:szCs w:val="32"/>
          <w:shd w:val="clear" w:color="auto" w:fill="FFFFFF"/>
        </w:rPr>
        <w:t>АВГУСТ</w:t>
      </w:r>
    </w:p>
    <w:p w:rsidR="00FD31F3" w:rsidRDefault="00FD31F3" w:rsidP="00B86801">
      <w:pPr>
        <w:spacing w:after="0"/>
        <w:jc w:val="center"/>
        <w:rPr>
          <w:rFonts w:ascii="Times New Roman" w:hAnsi="Times New Roman"/>
          <w:b/>
          <w:color w:val="5B9BD5"/>
          <w:sz w:val="32"/>
          <w:szCs w:val="32"/>
          <w:shd w:val="clear" w:color="auto" w:fill="FFFFFF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Святыни Крыма</w:t>
      </w:r>
    </w:p>
    <w:p w:rsidR="00C64AD5" w:rsidRDefault="00FD31F3" w:rsidP="00013E7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Богослужения.</w:t>
      </w:r>
      <w:r w:rsidR="00C64AD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Бахчисарайский Свято-Успенский монастырь;</w:t>
      </w:r>
      <w:r w:rsidRPr="00505425">
        <w:rPr>
          <w:rFonts w:ascii="Times New Roman" w:hAnsi="Times New Roman"/>
          <w:b/>
          <w:color w:val="000000"/>
          <w:sz w:val="32"/>
          <w:szCs w:val="32"/>
        </w:rPr>
        <w:br/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Свято-Троицкий женский монастырь, мощи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свт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. Луки,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архиеп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 Крымского. По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сещение музея святителя Луки;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Храм Во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скресения Христова на Форосе;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 w:rsidR="00C64A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Древний Херс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онес. Владимирский собор и ме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сто Крещения </w:t>
      </w:r>
    </w:p>
    <w:p w:rsidR="00C64AD5" w:rsidRDefault="00C64AD5" w:rsidP="00013E7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св. </w:t>
      </w:r>
      <w:r w:rsidR="00FD31F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князя Владимира; </w:t>
      </w:r>
      <w:proofErr w:type="spellStart"/>
      <w:r w:rsidR="00FD31F3"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Инкерманский</w:t>
      </w:r>
      <w:proofErr w:type="spellEnd"/>
      <w:r w:rsidR="00FD31F3"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монастырь, </w:t>
      </w:r>
    </w:p>
    <w:p w:rsidR="00FD31F3" w:rsidRDefault="00FD31F3" w:rsidP="00013E7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мощи святого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Климента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Экскурсии.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32"/>
          <w:szCs w:val="32"/>
        </w:rPr>
        <w:t>Отправление 5 августа (пятница) в 08:00.</w:t>
      </w: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15 августа.</w:t>
      </w:r>
    </w:p>
    <w:p w:rsidR="00FD31F3" w:rsidRDefault="00FD31F3" w:rsidP="00D14809">
      <w:pPr>
        <w:spacing w:after="0"/>
        <w:rPr>
          <w:rFonts w:ascii="Times New Roman" w:hAnsi="Times New Roman"/>
          <w:b/>
          <w:color w:val="5B9BD5"/>
          <w:sz w:val="32"/>
          <w:szCs w:val="32"/>
          <w:shd w:val="clear" w:color="auto" w:fill="FFFFFF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5B9BD5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5B9BD5"/>
          <w:sz w:val="32"/>
          <w:szCs w:val="32"/>
          <w:shd w:val="clear" w:color="auto" w:fill="FFFFFF"/>
        </w:rPr>
        <w:t>СЕНТЯБРЬ</w:t>
      </w:r>
    </w:p>
    <w:p w:rsidR="00FD31F3" w:rsidRDefault="00FD31F3" w:rsidP="00B86801">
      <w:pPr>
        <w:spacing w:after="0"/>
        <w:jc w:val="center"/>
        <w:rPr>
          <w:rFonts w:ascii="Times New Roman" w:hAnsi="Times New Roman"/>
          <w:b/>
          <w:color w:val="5B9BD5"/>
          <w:sz w:val="32"/>
          <w:szCs w:val="32"/>
          <w:shd w:val="clear" w:color="auto" w:fill="FFFFFF"/>
        </w:rPr>
      </w:pP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Святыни Крыма</w:t>
      </w:r>
    </w:p>
    <w:p w:rsidR="00C64AD5" w:rsidRDefault="00FD31F3" w:rsidP="00013E7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Богослужения.</w:t>
      </w:r>
      <w:r w:rsidR="00C64AD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Бахчисарайский Свято-Успенский монастырь;</w:t>
      </w:r>
      <w:r w:rsidRPr="00505425">
        <w:rPr>
          <w:rFonts w:ascii="Times New Roman" w:hAnsi="Times New Roman"/>
          <w:b/>
          <w:color w:val="000000"/>
          <w:sz w:val="32"/>
          <w:szCs w:val="32"/>
        </w:rPr>
        <w:br/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Свято-Троицкий женский монастырь, мощи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свт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. Луки,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архиеп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 Крымского. По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сещение музея святителя Луки;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Храм Во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скресения Христова на Форосе;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 w:rsidR="00C64A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Древний Херс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онес. Владимирский собор и ме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сто Крещения князя Владимира;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Инкерманский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монастырь, </w:t>
      </w:r>
    </w:p>
    <w:p w:rsidR="00FD31F3" w:rsidRPr="00013E70" w:rsidRDefault="00FD31F3" w:rsidP="00013E7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мощи святого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Климента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Экскурсии.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32"/>
          <w:szCs w:val="32"/>
        </w:rPr>
        <w:t>Отправление 4 сентября (суббота) в 09:00.</w:t>
      </w:r>
    </w:p>
    <w:p w:rsidR="00FD31F3" w:rsidRDefault="00FD31F3" w:rsidP="00692321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15 сентября.</w:t>
      </w:r>
    </w:p>
    <w:p w:rsidR="00FD31F3" w:rsidRPr="00013E70" w:rsidRDefault="00FD31F3" w:rsidP="00B86801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w:rsidR="00FD31F3" w:rsidRPr="00013E70" w:rsidRDefault="00FD31F3" w:rsidP="00B86801">
      <w:pPr>
        <w:spacing w:after="0"/>
        <w:jc w:val="center"/>
        <w:rPr>
          <w:rFonts w:ascii="Times New Roman" w:hAnsi="Times New Roman"/>
          <w:b/>
          <w:color w:val="5B9BD5"/>
          <w:sz w:val="32"/>
          <w:szCs w:val="32"/>
          <w:shd w:val="clear" w:color="auto" w:fill="FFFFFF"/>
        </w:rPr>
      </w:pPr>
    </w:p>
    <w:p w:rsidR="00FD31F3" w:rsidRDefault="00FD31F3" w:rsidP="00013E70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FD31F3" w:rsidRPr="009A55BB" w:rsidRDefault="00FD31F3" w:rsidP="009A55BB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D31F3" w:rsidRDefault="00FD31F3" w:rsidP="00E34F9A">
      <w:pPr>
        <w:pStyle w:val="a3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/>
          <w:b/>
          <w:color w:val="FF0000"/>
          <w:sz w:val="40"/>
          <w:szCs w:val="40"/>
        </w:rPr>
        <w:t>ПОДРОБНАЯ ИНФОРМАЦИЯ ПО ТЕЛЕФОНУ ПАЛОМНИЧЕСКОГО ОТДЕЛА:+7 (4742) 25-03-65.</w:t>
      </w:r>
    </w:p>
    <w:p w:rsidR="00FD31F3" w:rsidRDefault="00FD31F3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FD31F3" w:rsidRPr="00A7755F" w:rsidRDefault="00FD31F3" w:rsidP="00692321">
      <w:pPr>
        <w:pStyle w:val="a3"/>
        <w:jc w:val="center"/>
        <w:outlineLvl w:val="0"/>
        <w:rPr>
          <w:rFonts w:ascii="Times New Roman" w:hAnsi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/>
          <w:b/>
          <w:color w:val="FF0000"/>
          <w:sz w:val="40"/>
          <w:szCs w:val="40"/>
        </w:rPr>
        <w:t>МЫ В СОЦИАЛЬНЫХ СЕТЯХ:</w:t>
      </w:r>
    </w:p>
    <w:p w:rsidR="00FD31F3" w:rsidRPr="0039395F" w:rsidRDefault="00B232FD" w:rsidP="00E34F9A">
      <w:pPr>
        <w:pStyle w:val="a3"/>
        <w:jc w:val="center"/>
        <w:rPr>
          <w:rFonts w:ascii="Times New Roman" w:hAnsi="Times New Roman"/>
          <w:b/>
          <w:color w:val="00B050"/>
          <w:sz w:val="40"/>
          <w:szCs w:val="40"/>
        </w:rPr>
      </w:pPr>
      <w:hyperlink r:id="rId8" w:history="1">
        <w:r w:rsidR="00FD31F3" w:rsidRPr="0039395F">
          <w:rPr>
            <w:rStyle w:val="a4"/>
            <w:rFonts w:ascii="Times New Roman" w:hAnsi="Times New Roman"/>
            <w:b/>
            <w:color w:val="00B050"/>
            <w:sz w:val="40"/>
            <w:szCs w:val="40"/>
          </w:rPr>
          <w:t>https://vk.com/palom48</w:t>
        </w:r>
      </w:hyperlink>
    </w:p>
    <w:p w:rsidR="00FD31F3" w:rsidRPr="00E8418A" w:rsidRDefault="00FD31F3" w:rsidP="00E8418A">
      <w:pPr>
        <w:pStyle w:val="a3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39395F">
        <w:rPr>
          <w:rFonts w:ascii="Times New Roman" w:hAnsi="Times New Roman"/>
          <w:b/>
          <w:color w:val="00B050"/>
          <w:sz w:val="40"/>
          <w:szCs w:val="40"/>
        </w:rPr>
        <w:t>https://ok.ru/palom48</w:t>
      </w:r>
    </w:p>
    <w:sectPr w:rsidR="00FD31F3" w:rsidRPr="00E8418A" w:rsidSect="00F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73" w:rsidRDefault="00A93E73" w:rsidP="008A7E44">
      <w:pPr>
        <w:spacing w:after="0" w:line="240" w:lineRule="auto"/>
      </w:pPr>
      <w:r>
        <w:separator/>
      </w:r>
    </w:p>
  </w:endnote>
  <w:endnote w:type="continuationSeparator" w:id="0">
    <w:p w:rsidR="00A93E73" w:rsidRDefault="00A93E73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73" w:rsidRDefault="00A93E73" w:rsidP="008A7E44">
      <w:pPr>
        <w:spacing w:after="0" w:line="240" w:lineRule="auto"/>
      </w:pPr>
      <w:r>
        <w:separator/>
      </w:r>
    </w:p>
  </w:footnote>
  <w:footnote w:type="continuationSeparator" w:id="0">
    <w:p w:rsidR="00A93E73" w:rsidRDefault="00A93E73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887"/>
    <w:rsid w:val="00013E70"/>
    <w:rsid w:val="00025D0F"/>
    <w:rsid w:val="00086201"/>
    <w:rsid w:val="000F49B4"/>
    <w:rsid w:val="00102915"/>
    <w:rsid w:val="0010404A"/>
    <w:rsid w:val="0010536B"/>
    <w:rsid w:val="00110E8F"/>
    <w:rsid w:val="00115FDC"/>
    <w:rsid w:val="00117F4C"/>
    <w:rsid w:val="0018011B"/>
    <w:rsid w:val="00184580"/>
    <w:rsid w:val="001C62F8"/>
    <w:rsid w:val="001E1EBF"/>
    <w:rsid w:val="00201539"/>
    <w:rsid w:val="00205B19"/>
    <w:rsid w:val="00221F0B"/>
    <w:rsid w:val="00223CDE"/>
    <w:rsid w:val="002358B7"/>
    <w:rsid w:val="00264E98"/>
    <w:rsid w:val="00295B4B"/>
    <w:rsid w:val="00295E06"/>
    <w:rsid w:val="002B113F"/>
    <w:rsid w:val="002B2516"/>
    <w:rsid w:val="002D21DA"/>
    <w:rsid w:val="002D33FA"/>
    <w:rsid w:val="00327980"/>
    <w:rsid w:val="003933E9"/>
    <w:rsid w:val="0039395F"/>
    <w:rsid w:val="003B54B6"/>
    <w:rsid w:val="003B5B96"/>
    <w:rsid w:val="003C2042"/>
    <w:rsid w:val="003E2C88"/>
    <w:rsid w:val="00405549"/>
    <w:rsid w:val="00415D73"/>
    <w:rsid w:val="00417FED"/>
    <w:rsid w:val="0042584E"/>
    <w:rsid w:val="00425958"/>
    <w:rsid w:val="00436C0B"/>
    <w:rsid w:val="0044087A"/>
    <w:rsid w:val="004416C1"/>
    <w:rsid w:val="004436A7"/>
    <w:rsid w:val="004622F0"/>
    <w:rsid w:val="00477B12"/>
    <w:rsid w:val="004A0F0B"/>
    <w:rsid w:val="004A531C"/>
    <w:rsid w:val="004D6BAB"/>
    <w:rsid w:val="004E35DA"/>
    <w:rsid w:val="00505425"/>
    <w:rsid w:val="005262EA"/>
    <w:rsid w:val="005816BC"/>
    <w:rsid w:val="005849EF"/>
    <w:rsid w:val="005932BC"/>
    <w:rsid w:val="005B35A5"/>
    <w:rsid w:val="005B3ABF"/>
    <w:rsid w:val="005D0B71"/>
    <w:rsid w:val="006244DC"/>
    <w:rsid w:val="00625887"/>
    <w:rsid w:val="00676DE5"/>
    <w:rsid w:val="00684D75"/>
    <w:rsid w:val="00692321"/>
    <w:rsid w:val="006A35D2"/>
    <w:rsid w:val="006C37C4"/>
    <w:rsid w:val="006C7A18"/>
    <w:rsid w:val="006E1077"/>
    <w:rsid w:val="007112C6"/>
    <w:rsid w:val="00730850"/>
    <w:rsid w:val="00752311"/>
    <w:rsid w:val="00754478"/>
    <w:rsid w:val="00764F2B"/>
    <w:rsid w:val="00781DF4"/>
    <w:rsid w:val="00787717"/>
    <w:rsid w:val="00794B22"/>
    <w:rsid w:val="007964E4"/>
    <w:rsid w:val="007F4524"/>
    <w:rsid w:val="00834C5C"/>
    <w:rsid w:val="008954B8"/>
    <w:rsid w:val="0089799A"/>
    <w:rsid w:val="008A7E44"/>
    <w:rsid w:val="008B2183"/>
    <w:rsid w:val="008D64E0"/>
    <w:rsid w:val="00907ABA"/>
    <w:rsid w:val="009A55BB"/>
    <w:rsid w:val="009C3159"/>
    <w:rsid w:val="009D7FA9"/>
    <w:rsid w:val="009E7BEF"/>
    <w:rsid w:val="00A329C6"/>
    <w:rsid w:val="00A40924"/>
    <w:rsid w:val="00A57888"/>
    <w:rsid w:val="00A616A1"/>
    <w:rsid w:val="00A66767"/>
    <w:rsid w:val="00A76723"/>
    <w:rsid w:val="00A7755F"/>
    <w:rsid w:val="00A86035"/>
    <w:rsid w:val="00A865AD"/>
    <w:rsid w:val="00A86D54"/>
    <w:rsid w:val="00A93E73"/>
    <w:rsid w:val="00AE0002"/>
    <w:rsid w:val="00AE007F"/>
    <w:rsid w:val="00AE2E4B"/>
    <w:rsid w:val="00AF7E45"/>
    <w:rsid w:val="00B110F4"/>
    <w:rsid w:val="00B13BCB"/>
    <w:rsid w:val="00B232FD"/>
    <w:rsid w:val="00B253D7"/>
    <w:rsid w:val="00B377A8"/>
    <w:rsid w:val="00B46A97"/>
    <w:rsid w:val="00B64697"/>
    <w:rsid w:val="00B6561A"/>
    <w:rsid w:val="00B700C5"/>
    <w:rsid w:val="00B86801"/>
    <w:rsid w:val="00BA4153"/>
    <w:rsid w:val="00BB665F"/>
    <w:rsid w:val="00BE1EF4"/>
    <w:rsid w:val="00C05144"/>
    <w:rsid w:val="00C111C5"/>
    <w:rsid w:val="00C30DFF"/>
    <w:rsid w:val="00C64AD5"/>
    <w:rsid w:val="00CE5D1F"/>
    <w:rsid w:val="00CF6BF0"/>
    <w:rsid w:val="00D14809"/>
    <w:rsid w:val="00D21857"/>
    <w:rsid w:val="00D27449"/>
    <w:rsid w:val="00D5753B"/>
    <w:rsid w:val="00D722A1"/>
    <w:rsid w:val="00D77BD9"/>
    <w:rsid w:val="00DD582E"/>
    <w:rsid w:val="00DD6C05"/>
    <w:rsid w:val="00DF6366"/>
    <w:rsid w:val="00E071A9"/>
    <w:rsid w:val="00E34F9A"/>
    <w:rsid w:val="00E8418A"/>
    <w:rsid w:val="00E941CF"/>
    <w:rsid w:val="00EA0D30"/>
    <w:rsid w:val="00ED046A"/>
    <w:rsid w:val="00ED23DD"/>
    <w:rsid w:val="00F0284E"/>
    <w:rsid w:val="00F036EC"/>
    <w:rsid w:val="00F05363"/>
    <w:rsid w:val="00F20AD9"/>
    <w:rsid w:val="00F20EFB"/>
    <w:rsid w:val="00F52840"/>
    <w:rsid w:val="00FA3BEC"/>
    <w:rsid w:val="00FB55CA"/>
    <w:rsid w:val="00FC6426"/>
    <w:rsid w:val="00FD31F3"/>
    <w:rsid w:val="00FD78E4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9799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799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799A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799A"/>
    <w:pPr>
      <w:keepNext/>
      <w:keepLines/>
      <w:spacing w:before="40" w:after="0"/>
      <w:outlineLvl w:val="2"/>
    </w:pPr>
    <w:rPr>
      <w:rFonts w:ascii="Calibri Light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9799A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89799A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89799A"/>
    <w:pPr>
      <w:keepNext/>
      <w:keepLines/>
      <w:spacing w:before="40" w:after="0"/>
      <w:outlineLvl w:val="5"/>
    </w:pPr>
    <w:rPr>
      <w:rFonts w:ascii="Calibri Light" w:hAnsi="Calibri Light"/>
      <w:color w:val="1F4E79"/>
    </w:rPr>
  </w:style>
  <w:style w:type="paragraph" w:styleId="7">
    <w:name w:val="heading 7"/>
    <w:basedOn w:val="a"/>
    <w:next w:val="a"/>
    <w:link w:val="70"/>
    <w:uiPriority w:val="99"/>
    <w:qFormat/>
    <w:rsid w:val="0089799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9"/>
    <w:qFormat/>
    <w:rsid w:val="0089799A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89799A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99A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799A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799A"/>
    <w:rPr>
      <w:rFonts w:ascii="Calibri Light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799A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799A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9799A"/>
    <w:rPr>
      <w:rFonts w:ascii="Calibri Light" w:hAnsi="Calibri Light" w:cs="Times New Roman"/>
      <w:color w:val="1F4E7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9799A"/>
    <w:rPr>
      <w:rFonts w:ascii="Calibri Light" w:hAnsi="Calibri Light" w:cs="Times New Roman"/>
      <w:i/>
      <w:iCs/>
      <w:color w:val="1F4E7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9799A"/>
    <w:rPr>
      <w:rFonts w:ascii="Calibri Light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9799A"/>
    <w:rPr>
      <w:rFonts w:ascii="Calibri Light" w:hAnsi="Calibri Light" w:cs="Times New Roman"/>
      <w:i/>
      <w:iCs/>
      <w:color w:val="262626"/>
      <w:sz w:val="21"/>
      <w:szCs w:val="21"/>
    </w:rPr>
  </w:style>
  <w:style w:type="paragraph" w:styleId="a3">
    <w:name w:val="List Paragraph"/>
    <w:basedOn w:val="a"/>
    <w:uiPriority w:val="99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rsid w:val="00A7755F"/>
    <w:rPr>
      <w:rFonts w:cs="Times New Roman"/>
      <w:color w:val="0563C1"/>
      <w:u w:val="single"/>
    </w:rPr>
  </w:style>
  <w:style w:type="paragraph" w:styleId="a5">
    <w:name w:val="caption"/>
    <w:basedOn w:val="a"/>
    <w:next w:val="a"/>
    <w:uiPriority w:val="99"/>
    <w:qFormat/>
    <w:rsid w:val="0089799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89799A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89799A"/>
    <w:rPr>
      <w:rFonts w:ascii="Calibri Light" w:hAnsi="Calibri Light" w:cs="Times New Roman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99"/>
    <w:qFormat/>
    <w:rsid w:val="0089799A"/>
    <w:pPr>
      <w:numPr>
        <w:ilvl w:val="1"/>
      </w:numPr>
    </w:pPr>
    <w:rPr>
      <w:color w:val="5A5A5A"/>
      <w:spacing w:val="15"/>
    </w:rPr>
  </w:style>
  <w:style w:type="character" w:customStyle="1" w:styleId="a9">
    <w:name w:val="Подзаголовок Знак"/>
    <w:basedOn w:val="a0"/>
    <w:link w:val="a8"/>
    <w:uiPriority w:val="99"/>
    <w:locked/>
    <w:rsid w:val="0089799A"/>
    <w:rPr>
      <w:rFonts w:cs="Times New Roman"/>
      <w:color w:val="5A5A5A"/>
      <w:spacing w:val="15"/>
    </w:rPr>
  </w:style>
  <w:style w:type="character" w:styleId="aa">
    <w:name w:val="Strong"/>
    <w:basedOn w:val="a0"/>
    <w:uiPriority w:val="99"/>
    <w:qFormat/>
    <w:rsid w:val="0089799A"/>
    <w:rPr>
      <w:rFonts w:cs="Times New Roman"/>
      <w:b/>
      <w:bCs/>
      <w:color w:val="auto"/>
    </w:rPr>
  </w:style>
  <w:style w:type="character" w:styleId="ab">
    <w:name w:val="Emphasis"/>
    <w:basedOn w:val="a0"/>
    <w:uiPriority w:val="99"/>
    <w:qFormat/>
    <w:rsid w:val="0089799A"/>
    <w:rPr>
      <w:rFonts w:cs="Times New Roman"/>
      <w:i/>
      <w:iCs/>
      <w:color w:val="auto"/>
    </w:rPr>
  </w:style>
  <w:style w:type="paragraph" w:styleId="ac">
    <w:name w:val="No Spacing"/>
    <w:uiPriority w:val="99"/>
    <w:qFormat/>
    <w:rsid w:val="0089799A"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89799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99"/>
    <w:locked/>
    <w:rsid w:val="0089799A"/>
    <w:rPr>
      <w:rFonts w:cs="Times New Roman"/>
      <w:i/>
      <w:iCs/>
      <w:color w:val="404040"/>
    </w:rPr>
  </w:style>
  <w:style w:type="paragraph" w:styleId="ad">
    <w:name w:val="Intense Quote"/>
    <w:basedOn w:val="a"/>
    <w:next w:val="a"/>
    <w:link w:val="ae"/>
    <w:uiPriority w:val="99"/>
    <w:qFormat/>
    <w:rsid w:val="0089799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89799A"/>
    <w:rPr>
      <w:rFonts w:cs="Times New Roman"/>
      <w:i/>
      <w:iCs/>
      <w:color w:val="5B9BD5"/>
    </w:rPr>
  </w:style>
  <w:style w:type="character" w:styleId="af">
    <w:name w:val="Subtle Emphasis"/>
    <w:basedOn w:val="a0"/>
    <w:uiPriority w:val="99"/>
    <w:qFormat/>
    <w:rsid w:val="0089799A"/>
    <w:rPr>
      <w:rFonts w:cs="Times New Roman"/>
      <w:i/>
      <w:iCs/>
      <w:color w:val="404040"/>
    </w:rPr>
  </w:style>
  <w:style w:type="character" w:styleId="af0">
    <w:name w:val="Intense Emphasis"/>
    <w:basedOn w:val="a0"/>
    <w:uiPriority w:val="99"/>
    <w:qFormat/>
    <w:rsid w:val="0089799A"/>
    <w:rPr>
      <w:rFonts w:cs="Times New Roman"/>
      <w:i/>
      <w:iCs/>
      <w:color w:val="5B9BD5"/>
    </w:rPr>
  </w:style>
  <w:style w:type="character" w:styleId="af1">
    <w:name w:val="Subtle Reference"/>
    <w:basedOn w:val="a0"/>
    <w:uiPriority w:val="99"/>
    <w:qFormat/>
    <w:rsid w:val="0089799A"/>
    <w:rPr>
      <w:rFonts w:cs="Times New Roman"/>
      <w:smallCaps/>
      <w:color w:val="404040"/>
    </w:rPr>
  </w:style>
  <w:style w:type="character" w:styleId="af2">
    <w:name w:val="Intense Reference"/>
    <w:basedOn w:val="a0"/>
    <w:uiPriority w:val="99"/>
    <w:qFormat/>
    <w:rsid w:val="0089799A"/>
    <w:rPr>
      <w:rFonts w:cs="Times New Roman"/>
      <w:b/>
      <w:bCs/>
      <w:smallCaps/>
      <w:color w:val="5B9BD5"/>
      <w:spacing w:val="5"/>
    </w:rPr>
  </w:style>
  <w:style w:type="character" w:styleId="af3">
    <w:name w:val="Book Title"/>
    <w:basedOn w:val="a0"/>
    <w:uiPriority w:val="99"/>
    <w:qFormat/>
    <w:rsid w:val="0089799A"/>
    <w:rPr>
      <w:rFonts w:cs="Times New Roman"/>
      <w:b/>
      <w:bCs/>
      <w:i/>
      <w:iCs/>
      <w:spacing w:val="5"/>
    </w:rPr>
  </w:style>
  <w:style w:type="paragraph" w:styleId="af4">
    <w:name w:val="TOC Heading"/>
    <w:basedOn w:val="1"/>
    <w:next w:val="a"/>
    <w:uiPriority w:val="99"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8A7E44"/>
    <w:rPr>
      <w:rFonts w:cs="Times New Roman"/>
    </w:rPr>
  </w:style>
  <w:style w:type="paragraph" w:styleId="af7">
    <w:name w:val="footer"/>
    <w:basedOn w:val="a"/>
    <w:link w:val="af8"/>
    <w:uiPriority w:val="99"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8A7E44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5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754478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c"/>
    <w:uiPriority w:val="99"/>
    <w:semiHidden/>
    <w:rsid w:val="006923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8213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lom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2021-12-07T18:54:00Z</dcterms:created>
  <dcterms:modified xsi:type="dcterms:W3CDTF">2021-12-23T12:00:00Z</dcterms:modified>
</cp:coreProperties>
</file>